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50" w:rsidRPr="00147DBB" w:rsidRDefault="00901250" w:rsidP="00FB5BF1">
      <w:pPr>
        <w:ind w:firstLine="840"/>
        <w:jc w:val="center"/>
        <w:rPr>
          <w:b/>
          <w:sz w:val="28"/>
          <w:szCs w:val="28"/>
        </w:rPr>
      </w:pPr>
      <w:r w:rsidRPr="00147DBB">
        <w:rPr>
          <w:b/>
          <w:sz w:val="28"/>
          <w:szCs w:val="28"/>
        </w:rPr>
        <w:t>Сообщение</w:t>
      </w:r>
    </w:p>
    <w:p w:rsidR="00901250" w:rsidRPr="00147DBB" w:rsidRDefault="00901250" w:rsidP="00FB5BF1">
      <w:pPr>
        <w:ind w:firstLine="840"/>
        <w:jc w:val="center"/>
        <w:rPr>
          <w:b/>
          <w:sz w:val="28"/>
          <w:szCs w:val="28"/>
        </w:rPr>
      </w:pPr>
      <w:r w:rsidRPr="00147DBB">
        <w:rPr>
          <w:b/>
          <w:sz w:val="28"/>
          <w:szCs w:val="28"/>
        </w:rPr>
        <w:t xml:space="preserve">о проведении годового общего </w:t>
      </w:r>
      <w:proofErr w:type="gramStart"/>
      <w:r w:rsidR="00FB5BF1" w:rsidRPr="00147DBB">
        <w:rPr>
          <w:b/>
          <w:sz w:val="28"/>
          <w:szCs w:val="28"/>
          <w:lang w:val="en-US"/>
        </w:rPr>
        <w:t>c</w:t>
      </w:r>
      <w:proofErr w:type="spellStart"/>
      <w:proofErr w:type="gramEnd"/>
      <w:r w:rsidRPr="00147DBB">
        <w:rPr>
          <w:b/>
          <w:sz w:val="28"/>
          <w:szCs w:val="28"/>
        </w:rPr>
        <w:t>обрания</w:t>
      </w:r>
      <w:proofErr w:type="spellEnd"/>
      <w:r w:rsidRPr="00147DBB">
        <w:rPr>
          <w:b/>
          <w:sz w:val="28"/>
          <w:szCs w:val="28"/>
        </w:rPr>
        <w:t xml:space="preserve">  акционеров ОАО «Мурманоблгаз»</w:t>
      </w:r>
    </w:p>
    <w:p w:rsidR="00901250" w:rsidRPr="00FB5BF1" w:rsidRDefault="00901250" w:rsidP="00901250">
      <w:pPr>
        <w:ind w:firstLine="840"/>
        <w:jc w:val="both"/>
        <w:rPr>
          <w:sz w:val="26"/>
          <w:szCs w:val="26"/>
        </w:rPr>
      </w:pPr>
      <w:r w:rsidRPr="00FB5BF1">
        <w:rPr>
          <w:sz w:val="26"/>
          <w:szCs w:val="26"/>
        </w:rPr>
        <w:t>Совет директоров ОАО «Мурманоблгаз» сообщает:</w:t>
      </w:r>
    </w:p>
    <w:p w:rsidR="00901250" w:rsidRPr="00FB5BF1" w:rsidRDefault="00901250" w:rsidP="00901250">
      <w:pPr>
        <w:ind w:left="12" w:firstLine="0"/>
        <w:jc w:val="both"/>
        <w:rPr>
          <w:sz w:val="26"/>
          <w:szCs w:val="26"/>
        </w:rPr>
      </w:pPr>
      <w:r w:rsidRPr="00FB5BF1">
        <w:rPr>
          <w:sz w:val="26"/>
          <w:szCs w:val="26"/>
        </w:rPr>
        <w:t>«16» июня  2016 года в 15 час. 00 мин. состоится годовое общее собрание акционеров.</w:t>
      </w:r>
    </w:p>
    <w:p w:rsidR="00901250" w:rsidRPr="00FB5BF1" w:rsidRDefault="00901250" w:rsidP="00901250">
      <w:pPr>
        <w:ind w:left="12" w:firstLine="0"/>
        <w:jc w:val="both"/>
        <w:rPr>
          <w:sz w:val="26"/>
          <w:szCs w:val="26"/>
        </w:rPr>
      </w:pPr>
      <w:r w:rsidRPr="00FB5BF1">
        <w:rPr>
          <w:sz w:val="26"/>
          <w:szCs w:val="26"/>
        </w:rPr>
        <w:t xml:space="preserve">Место проведения: </w:t>
      </w:r>
      <w:proofErr w:type="gramStart"/>
      <w:r w:rsidRPr="00FB5BF1">
        <w:rPr>
          <w:sz w:val="26"/>
          <w:szCs w:val="26"/>
        </w:rPr>
        <w:t>г</w:t>
      </w:r>
      <w:proofErr w:type="gramEnd"/>
      <w:r w:rsidRPr="00FB5BF1">
        <w:rPr>
          <w:sz w:val="26"/>
          <w:szCs w:val="26"/>
        </w:rPr>
        <w:t>. Мурманск, пр. Кольский, дом 29, конференц-зал.</w:t>
      </w:r>
    </w:p>
    <w:p w:rsidR="00901250" w:rsidRPr="00FB5BF1" w:rsidRDefault="00901250" w:rsidP="00901250">
      <w:pPr>
        <w:ind w:left="12" w:firstLine="0"/>
        <w:jc w:val="both"/>
        <w:rPr>
          <w:sz w:val="26"/>
          <w:szCs w:val="26"/>
        </w:rPr>
      </w:pPr>
      <w:r w:rsidRPr="00FB5BF1">
        <w:rPr>
          <w:sz w:val="26"/>
          <w:szCs w:val="26"/>
        </w:rPr>
        <w:t>Начало регистрации акционеров: 14 часов 00 минут.</w:t>
      </w:r>
    </w:p>
    <w:p w:rsidR="00901250" w:rsidRPr="00FB5BF1" w:rsidRDefault="00901250" w:rsidP="00901250">
      <w:pPr>
        <w:ind w:left="12" w:firstLine="0"/>
        <w:jc w:val="center"/>
        <w:rPr>
          <w:b/>
          <w:sz w:val="26"/>
          <w:szCs w:val="26"/>
        </w:rPr>
      </w:pPr>
      <w:r w:rsidRPr="00FB5BF1">
        <w:rPr>
          <w:b/>
          <w:sz w:val="26"/>
          <w:szCs w:val="26"/>
        </w:rPr>
        <w:t>Повестка дня:</w:t>
      </w:r>
    </w:p>
    <w:p w:rsidR="00901250" w:rsidRPr="00FB5BF1" w:rsidRDefault="00901250" w:rsidP="00901250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FB5BF1">
        <w:rPr>
          <w:b/>
          <w:sz w:val="26"/>
          <w:szCs w:val="26"/>
        </w:rPr>
        <w:t>Утверждение годового отчета Общества за 2015 год.</w:t>
      </w:r>
    </w:p>
    <w:p w:rsidR="00901250" w:rsidRPr="00FB5BF1" w:rsidRDefault="00901250" w:rsidP="00901250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FB5BF1">
        <w:rPr>
          <w:b/>
          <w:sz w:val="26"/>
          <w:szCs w:val="26"/>
        </w:rPr>
        <w:t>Утверждение годовой бухгалтерской (финансовой) отчетности Общества за 2015 год.</w:t>
      </w:r>
    </w:p>
    <w:p w:rsidR="00901250" w:rsidRPr="00FB5BF1" w:rsidRDefault="007C1429" w:rsidP="00901250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FB5BF1">
        <w:rPr>
          <w:b/>
          <w:sz w:val="26"/>
          <w:szCs w:val="26"/>
        </w:rPr>
        <w:t>Распределение прибыли (</w:t>
      </w:r>
      <w:r w:rsidR="00901250" w:rsidRPr="00FB5BF1">
        <w:rPr>
          <w:b/>
          <w:sz w:val="26"/>
          <w:szCs w:val="26"/>
        </w:rPr>
        <w:t>в том числе выплата (объявление) дивидендов) и убытков Общества по результатам 2015 года.</w:t>
      </w:r>
    </w:p>
    <w:p w:rsidR="00901250" w:rsidRPr="00FB5BF1" w:rsidRDefault="00901250" w:rsidP="00901250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FB5BF1">
        <w:rPr>
          <w:b/>
          <w:sz w:val="26"/>
          <w:szCs w:val="26"/>
        </w:rPr>
        <w:t>О размере, сроках и форме выплаты дивидендов по результатам 2015 года.</w:t>
      </w:r>
    </w:p>
    <w:p w:rsidR="00901250" w:rsidRPr="00FB5BF1" w:rsidRDefault="00901250" w:rsidP="00901250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FB5BF1">
        <w:rPr>
          <w:b/>
          <w:sz w:val="26"/>
          <w:szCs w:val="26"/>
        </w:rPr>
        <w:t>Утверждение аудитора Общества.</w:t>
      </w:r>
    </w:p>
    <w:p w:rsidR="00901250" w:rsidRPr="00FB5BF1" w:rsidRDefault="00901250" w:rsidP="00901250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FB5BF1">
        <w:rPr>
          <w:b/>
          <w:sz w:val="26"/>
          <w:szCs w:val="26"/>
        </w:rPr>
        <w:t>Избрание членов Совета директоров Общества.</w:t>
      </w:r>
    </w:p>
    <w:p w:rsidR="00901250" w:rsidRPr="00FB5BF1" w:rsidRDefault="00901250" w:rsidP="00901250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FB5BF1">
        <w:rPr>
          <w:b/>
          <w:sz w:val="26"/>
          <w:szCs w:val="26"/>
        </w:rPr>
        <w:t>Избрание членов Ревизионной комиссии Общества.</w:t>
      </w:r>
    </w:p>
    <w:p w:rsidR="00901250" w:rsidRPr="00FB5BF1" w:rsidRDefault="00901250" w:rsidP="00901250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FB5BF1">
        <w:rPr>
          <w:b/>
          <w:sz w:val="26"/>
          <w:szCs w:val="26"/>
        </w:rPr>
        <w:t>О размере вознаграждений, выплачиваемых членам Совета директоров и членам Ревизионной комиссии Общества по результатам 2015 года.</w:t>
      </w:r>
    </w:p>
    <w:p w:rsidR="00901250" w:rsidRPr="00FB5BF1" w:rsidRDefault="00901250" w:rsidP="00901250">
      <w:pPr>
        <w:numPr>
          <w:ilvl w:val="0"/>
          <w:numId w:val="1"/>
        </w:numPr>
        <w:jc w:val="both"/>
        <w:rPr>
          <w:b/>
          <w:sz w:val="26"/>
          <w:szCs w:val="26"/>
        </w:rPr>
      </w:pPr>
      <w:proofErr w:type="gramStart"/>
      <w:r w:rsidRPr="00FB5BF1">
        <w:rPr>
          <w:b/>
          <w:sz w:val="26"/>
          <w:szCs w:val="26"/>
        </w:rPr>
        <w:t>Об обращении в Банк России с заявлением об освобождении Общества от обязанности</w:t>
      </w:r>
      <w:proofErr w:type="gramEnd"/>
      <w:r w:rsidRPr="00FB5BF1">
        <w:rPr>
          <w:b/>
          <w:sz w:val="26"/>
          <w:szCs w:val="26"/>
        </w:rPr>
        <w:t xml:space="preserve"> раскрывать информацию, предусмотренную законодательством Российской Федерации о ценных бумагах.</w:t>
      </w:r>
    </w:p>
    <w:p w:rsidR="00901250" w:rsidRPr="00FB5BF1" w:rsidRDefault="00901250" w:rsidP="00901250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FB5BF1">
        <w:rPr>
          <w:b/>
          <w:sz w:val="26"/>
          <w:szCs w:val="26"/>
        </w:rPr>
        <w:t>Утверждение Устава ОАО «Мурманоблгаз» в новой редакции.</w:t>
      </w:r>
    </w:p>
    <w:p w:rsidR="00901250" w:rsidRPr="00FB5BF1" w:rsidRDefault="00901250" w:rsidP="00901250">
      <w:pPr>
        <w:ind w:firstLine="840"/>
        <w:jc w:val="both"/>
        <w:rPr>
          <w:sz w:val="26"/>
          <w:szCs w:val="26"/>
        </w:rPr>
      </w:pPr>
      <w:r w:rsidRPr="00FB5BF1">
        <w:rPr>
          <w:sz w:val="26"/>
          <w:szCs w:val="26"/>
        </w:rPr>
        <w:t>Дата составления списков лиц, имеющих право  на участие в годовом общем собрании акционеров ОАО «Мурманоблгаз» установлена:  по состоянию на 24 мая 2016 г.</w:t>
      </w:r>
    </w:p>
    <w:p w:rsidR="00901250" w:rsidRPr="00FB5BF1" w:rsidRDefault="00901250" w:rsidP="00901250">
      <w:pPr>
        <w:adjustRightInd w:val="0"/>
        <w:jc w:val="both"/>
        <w:rPr>
          <w:sz w:val="26"/>
          <w:szCs w:val="26"/>
        </w:rPr>
      </w:pPr>
      <w:r w:rsidRPr="00FB5BF1">
        <w:rPr>
          <w:sz w:val="26"/>
          <w:szCs w:val="26"/>
        </w:rPr>
        <w:t xml:space="preserve">Идентификационные признаки акций, владельцы которых имеют право на участие в годовом  общем собрании акционеров ОАО «Мурманоблгаз»: акции обыкновенные именные,  номер </w:t>
      </w:r>
      <w:proofErr w:type="spellStart"/>
      <w:r w:rsidRPr="00FB5BF1">
        <w:rPr>
          <w:sz w:val="26"/>
          <w:szCs w:val="26"/>
        </w:rPr>
        <w:t>гос</w:t>
      </w:r>
      <w:proofErr w:type="spellEnd"/>
      <w:r w:rsidRPr="00FB5BF1">
        <w:rPr>
          <w:sz w:val="26"/>
          <w:szCs w:val="26"/>
        </w:rPr>
        <w:t>. регистрации: 1-01-01102-</w:t>
      </w:r>
      <w:r w:rsidRPr="00FB5BF1">
        <w:rPr>
          <w:sz w:val="26"/>
          <w:szCs w:val="26"/>
          <w:lang w:val="en-US"/>
        </w:rPr>
        <w:t>D</w:t>
      </w:r>
      <w:r w:rsidRPr="00FB5BF1">
        <w:rPr>
          <w:sz w:val="26"/>
          <w:szCs w:val="26"/>
        </w:rPr>
        <w:t xml:space="preserve"> от 09.06.1995.</w:t>
      </w:r>
    </w:p>
    <w:p w:rsidR="00901250" w:rsidRPr="00FB5BF1" w:rsidRDefault="00901250" w:rsidP="00901250">
      <w:pPr>
        <w:ind w:firstLine="840"/>
        <w:jc w:val="both"/>
        <w:rPr>
          <w:sz w:val="26"/>
          <w:szCs w:val="26"/>
        </w:rPr>
      </w:pPr>
      <w:r w:rsidRPr="00FB5BF1">
        <w:rPr>
          <w:sz w:val="26"/>
          <w:szCs w:val="26"/>
        </w:rPr>
        <w:t>Участникам необходимо иметь при себе паспорт или иной документ, удостоверяющий личность. Если по каким-либо причинам акционер не может принять участие в собрании, он имеет право оформить доверенность своему полномочному представителю.</w:t>
      </w:r>
    </w:p>
    <w:p w:rsidR="00901250" w:rsidRPr="00FB5BF1" w:rsidRDefault="00901250" w:rsidP="00901250">
      <w:pPr>
        <w:jc w:val="both"/>
        <w:rPr>
          <w:sz w:val="26"/>
          <w:szCs w:val="26"/>
        </w:rPr>
      </w:pPr>
      <w:r w:rsidRPr="00FB5BF1">
        <w:rPr>
          <w:sz w:val="26"/>
          <w:szCs w:val="26"/>
        </w:rPr>
        <w:t xml:space="preserve">Определен следующий  перечень информации (материалов), подлежащей предоставлению лицам, имеющим право на участие в  годовом общем собрании акционеров, при подготовке к проведению общего собрания: повестка дня годового общего собрания акционеров; годовой отчет Общества; годовая бухгалтерская (финансовая) отчетность Общества за 2015 год; заключение ревизионной комиссии Общества;  заключение аудитора Общества; рекомендации Совета директоров по распределению прибыли отчетного года, в т.ч. по размеру дивидендов по акциям Общества и порядку их выплаты, и убытков Общества по результатам финансового года; сведения о кандидатах в Совет директоров и </w:t>
      </w:r>
      <w:proofErr w:type="gramStart"/>
      <w:r w:rsidRPr="00FB5BF1">
        <w:rPr>
          <w:sz w:val="26"/>
          <w:szCs w:val="26"/>
        </w:rPr>
        <w:t>Ревизионную</w:t>
      </w:r>
      <w:proofErr w:type="gramEnd"/>
      <w:r w:rsidRPr="00FB5BF1">
        <w:rPr>
          <w:sz w:val="26"/>
          <w:szCs w:val="26"/>
        </w:rPr>
        <w:t xml:space="preserve"> </w:t>
      </w:r>
      <w:proofErr w:type="gramStart"/>
      <w:r w:rsidRPr="00FB5BF1">
        <w:rPr>
          <w:sz w:val="26"/>
          <w:szCs w:val="26"/>
        </w:rPr>
        <w:t>комиссию Общества,  а также сведения о наличии либо отсутствии письменного согласия выдвинутых кандидатов на избрание в соответствующий орган Общества;  проект решений  годового общего собрания акционеров; сведения о кандидатурах, претендующих на  избрание аудитором Общества; сведения о состоянии чистых активов на дату принятия решения   о вы</w:t>
      </w:r>
      <w:r w:rsidR="007C1429" w:rsidRPr="00FB5BF1">
        <w:rPr>
          <w:sz w:val="26"/>
          <w:szCs w:val="26"/>
        </w:rPr>
        <w:t>плате (объявлении) дивидендов (</w:t>
      </w:r>
      <w:r w:rsidRPr="00FB5BF1">
        <w:rPr>
          <w:sz w:val="26"/>
          <w:szCs w:val="26"/>
        </w:rPr>
        <w:t>по состоянию на 31.03.2016 г.);</w:t>
      </w:r>
      <w:proofErr w:type="gramEnd"/>
      <w:r w:rsidRPr="00FB5BF1">
        <w:rPr>
          <w:sz w:val="26"/>
          <w:szCs w:val="26"/>
        </w:rPr>
        <w:t xml:space="preserve">  письмо генерального директора ОАО «Мурманоблгаз» в Совет директоров Общества исх. № 08053 от 30.03.2016 г.;  проект Устава Общества в новой редакции.</w:t>
      </w:r>
    </w:p>
    <w:p w:rsidR="00D8497C" w:rsidRDefault="00901250" w:rsidP="00147DBB">
      <w:pPr>
        <w:jc w:val="both"/>
        <w:rPr>
          <w:sz w:val="26"/>
          <w:szCs w:val="26"/>
          <w:lang w:val="en-US"/>
        </w:rPr>
      </w:pPr>
      <w:r w:rsidRPr="00FB5BF1">
        <w:rPr>
          <w:sz w:val="26"/>
          <w:szCs w:val="26"/>
        </w:rPr>
        <w:t xml:space="preserve">Ознакомиться с материалами по подготовке к собранию можно  по рабочим дням в помещении по месту нахождения исполнительного органа Общества по адресу: г. Мурманск, </w:t>
      </w:r>
      <w:proofErr w:type="spellStart"/>
      <w:r w:rsidRPr="00FB5BF1">
        <w:rPr>
          <w:sz w:val="26"/>
          <w:szCs w:val="26"/>
        </w:rPr>
        <w:t>пр-кт</w:t>
      </w:r>
      <w:proofErr w:type="spellEnd"/>
      <w:r w:rsidRPr="00FB5BF1">
        <w:rPr>
          <w:sz w:val="26"/>
          <w:szCs w:val="26"/>
        </w:rPr>
        <w:t xml:space="preserve"> Кольский, дом 29,  с 10-00 час</w:t>
      </w:r>
      <w:proofErr w:type="gramStart"/>
      <w:r w:rsidRPr="00FB5BF1">
        <w:rPr>
          <w:sz w:val="26"/>
          <w:szCs w:val="26"/>
        </w:rPr>
        <w:t>.</w:t>
      </w:r>
      <w:proofErr w:type="gramEnd"/>
      <w:r w:rsidRPr="00FB5BF1">
        <w:rPr>
          <w:sz w:val="26"/>
          <w:szCs w:val="26"/>
        </w:rPr>
        <w:t xml:space="preserve"> </w:t>
      </w:r>
      <w:proofErr w:type="gramStart"/>
      <w:r w:rsidRPr="00FB5BF1">
        <w:rPr>
          <w:sz w:val="26"/>
          <w:szCs w:val="26"/>
        </w:rPr>
        <w:t>д</w:t>
      </w:r>
      <w:proofErr w:type="gramEnd"/>
      <w:r w:rsidRPr="00FB5BF1">
        <w:rPr>
          <w:sz w:val="26"/>
          <w:szCs w:val="26"/>
        </w:rPr>
        <w:t>о 16-00 час. ( перерыв на обед с 12:00 до 13:00), начиная с 25 мая 2016 года. Контактное лицо: Кузнецова Марина Викторовна, тел. +79113407309.</w:t>
      </w:r>
    </w:p>
    <w:sectPr w:rsidR="00D8497C" w:rsidSect="00FB5B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F4108"/>
    <w:multiLevelType w:val="hybridMultilevel"/>
    <w:tmpl w:val="CCD498BA"/>
    <w:lvl w:ilvl="0" w:tplc="6302C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1250"/>
    <w:rsid w:val="00031099"/>
    <w:rsid w:val="0003513B"/>
    <w:rsid w:val="00037ACC"/>
    <w:rsid w:val="000620AB"/>
    <w:rsid w:val="000A154E"/>
    <w:rsid w:val="000A2717"/>
    <w:rsid w:val="000B357C"/>
    <w:rsid w:val="000B4AB9"/>
    <w:rsid w:val="00126599"/>
    <w:rsid w:val="00147DBB"/>
    <w:rsid w:val="001A6E34"/>
    <w:rsid w:val="001C0615"/>
    <w:rsid w:val="00252011"/>
    <w:rsid w:val="00280A71"/>
    <w:rsid w:val="00287FA0"/>
    <w:rsid w:val="00293CEC"/>
    <w:rsid w:val="002C36D4"/>
    <w:rsid w:val="002E1EE1"/>
    <w:rsid w:val="00301AB4"/>
    <w:rsid w:val="00322FCB"/>
    <w:rsid w:val="0036602A"/>
    <w:rsid w:val="00375AE8"/>
    <w:rsid w:val="003858F8"/>
    <w:rsid w:val="00401982"/>
    <w:rsid w:val="004541DF"/>
    <w:rsid w:val="00454583"/>
    <w:rsid w:val="00497CD3"/>
    <w:rsid w:val="004C7975"/>
    <w:rsid w:val="00502DA2"/>
    <w:rsid w:val="00515916"/>
    <w:rsid w:val="005312D1"/>
    <w:rsid w:val="0055420B"/>
    <w:rsid w:val="00595FDC"/>
    <w:rsid w:val="005B17D0"/>
    <w:rsid w:val="005C2585"/>
    <w:rsid w:val="005D565C"/>
    <w:rsid w:val="005E1737"/>
    <w:rsid w:val="005E44EB"/>
    <w:rsid w:val="00635FF9"/>
    <w:rsid w:val="00641C22"/>
    <w:rsid w:val="00646272"/>
    <w:rsid w:val="00651045"/>
    <w:rsid w:val="0066548C"/>
    <w:rsid w:val="00682DB7"/>
    <w:rsid w:val="00691814"/>
    <w:rsid w:val="006A5745"/>
    <w:rsid w:val="006B25C7"/>
    <w:rsid w:val="00714207"/>
    <w:rsid w:val="00731DB0"/>
    <w:rsid w:val="0074096F"/>
    <w:rsid w:val="00762D13"/>
    <w:rsid w:val="00767968"/>
    <w:rsid w:val="007A5C11"/>
    <w:rsid w:val="007C1429"/>
    <w:rsid w:val="007D57F5"/>
    <w:rsid w:val="007E5134"/>
    <w:rsid w:val="00840BDD"/>
    <w:rsid w:val="008456B5"/>
    <w:rsid w:val="00847E08"/>
    <w:rsid w:val="00863F17"/>
    <w:rsid w:val="00864D19"/>
    <w:rsid w:val="00872F23"/>
    <w:rsid w:val="0087352E"/>
    <w:rsid w:val="008903CE"/>
    <w:rsid w:val="008A0A87"/>
    <w:rsid w:val="008C5156"/>
    <w:rsid w:val="008C7B13"/>
    <w:rsid w:val="008F4E60"/>
    <w:rsid w:val="008F7077"/>
    <w:rsid w:val="00901250"/>
    <w:rsid w:val="00903116"/>
    <w:rsid w:val="00912871"/>
    <w:rsid w:val="00912F42"/>
    <w:rsid w:val="00917288"/>
    <w:rsid w:val="0093413E"/>
    <w:rsid w:val="00955144"/>
    <w:rsid w:val="009723D1"/>
    <w:rsid w:val="00972506"/>
    <w:rsid w:val="009B6D63"/>
    <w:rsid w:val="009C1CE3"/>
    <w:rsid w:val="009F7AB4"/>
    <w:rsid w:val="00A558A8"/>
    <w:rsid w:val="00A559A0"/>
    <w:rsid w:val="00A67724"/>
    <w:rsid w:val="00A7109A"/>
    <w:rsid w:val="00AC3FD0"/>
    <w:rsid w:val="00AC42EB"/>
    <w:rsid w:val="00B01DA3"/>
    <w:rsid w:val="00B0324D"/>
    <w:rsid w:val="00B32579"/>
    <w:rsid w:val="00B566FB"/>
    <w:rsid w:val="00B84E4E"/>
    <w:rsid w:val="00B84EA4"/>
    <w:rsid w:val="00BA6519"/>
    <w:rsid w:val="00BC760A"/>
    <w:rsid w:val="00BD2385"/>
    <w:rsid w:val="00C05007"/>
    <w:rsid w:val="00C354B8"/>
    <w:rsid w:val="00C40F85"/>
    <w:rsid w:val="00C617E8"/>
    <w:rsid w:val="00C76D4E"/>
    <w:rsid w:val="00C93522"/>
    <w:rsid w:val="00CA35E3"/>
    <w:rsid w:val="00CA6E1D"/>
    <w:rsid w:val="00CB4969"/>
    <w:rsid w:val="00CF3985"/>
    <w:rsid w:val="00D22AB2"/>
    <w:rsid w:val="00D3011E"/>
    <w:rsid w:val="00D707A6"/>
    <w:rsid w:val="00D8497C"/>
    <w:rsid w:val="00D92479"/>
    <w:rsid w:val="00D92938"/>
    <w:rsid w:val="00DC49BC"/>
    <w:rsid w:val="00DE7174"/>
    <w:rsid w:val="00E01D71"/>
    <w:rsid w:val="00E34F43"/>
    <w:rsid w:val="00E36689"/>
    <w:rsid w:val="00E50AB9"/>
    <w:rsid w:val="00E52826"/>
    <w:rsid w:val="00E5727B"/>
    <w:rsid w:val="00E61666"/>
    <w:rsid w:val="00E90903"/>
    <w:rsid w:val="00E92743"/>
    <w:rsid w:val="00EB5457"/>
    <w:rsid w:val="00EE5F84"/>
    <w:rsid w:val="00F31778"/>
    <w:rsid w:val="00F566E8"/>
    <w:rsid w:val="00F85572"/>
    <w:rsid w:val="00F87435"/>
    <w:rsid w:val="00F87495"/>
    <w:rsid w:val="00F91C05"/>
    <w:rsid w:val="00FB17D1"/>
    <w:rsid w:val="00FB5BF1"/>
    <w:rsid w:val="00FC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50"/>
    <w:pPr>
      <w:widowControl w:val="0"/>
      <w:snapToGri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6A48E-0C5B-4F5D-8943-BCD9337F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KuznetsovaMV</dc:creator>
  <cp:keywords/>
  <dc:description/>
  <cp:lastModifiedBy>KuznetsovaMV</cp:lastModifiedBy>
  <cp:revision>2</cp:revision>
  <cp:lastPrinted>2016-05-25T06:24:00Z</cp:lastPrinted>
  <dcterms:created xsi:type="dcterms:W3CDTF">2016-06-17T11:06:00Z</dcterms:created>
  <dcterms:modified xsi:type="dcterms:W3CDTF">2016-06-17T11:06:00Z</dcterms:modified>
</cp:coreProperties>
</file>